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A6A54" w14:textId="77777777" w:rsidR="00D11FF5" w:rsidRPr="00D11FF5" w:rsidRDefault="00D11FF5" w:rsidP="00D11FF5">
      <w:pPr>
        <w:shd w:val="clear" w:color="auto" w:fill="FFFFFF"/>
        <w:rPr>
          <w:rFonts w:ascii="Calibri" w:eastAsia="Times New Roman" w:hAnsi="Calibri" w:cs="Calibri"/>
          <w:color w:val="424242"/>
          <w:sz w:val="23"/>
          <w:szCs w:val="23"/>
          <w:lang w:eastAsia="es-MX"/>
        </w:rPr>
      </w:pPr>
      <w:r w:rsidRPr="00D11FF5">
        <w:rPr>
          <w:rFonts w:ascii="Montserrat" w:eastAsia="Times New Roman" w:hAnsi="Montserrat" w:cs="Calibri"/>
          <w:b/>
          <w:bCs/>
          <w:color w:val="333333"/>
          <w:sz w:val="21"/>
          <w:szCs w:val="21"/>
          <w:lang w:eastAsia="es-MX"/>
        </w:rPr>
        <w:t>Jóvenes entre 23 y 35 años, con un promedio general igual o mayor a 7 y con su carrera de grado terminada, pueden aplicar para realizar un posgrado en Buenos Aires con la matrícula y aranceles del programa 100% cubiertos.</w:t>
      </w:r>
      <w:r w:rsidRPr="00D11FF5">
        <w:rPr>
          <w:rFonts w:ascii="Montserrat" w:eastAsia="Times New Roman" w:hAnsi="Montserrat" w:cs="Calibri"/>
          <w:color w:val="333333"/>
          <w:lang w:eastAsia="es-MX"/>
        </w:rPr>
        <w:t>  </w:t>
      </w:r>
    </w:p>
    <w:p w14:paraId="06DDD97B" w14:textId="77777777" w:rsidR="00D11FF5" w:rsidRPr="00D11FF5" w:rsidRDefault="00D11FF5" w:rsidP="00D11FF5">
      <w:pPr>
        <w:shd w:val="clear" w:color="auto" w:fill="FFFFFF"/>
        <w:rPr>
          <w:rFonts w:ascii="Montserrat" w:eastAsia="Times New Roman" w:hAnsi="Montserrat" w:cs="Calibri"/>
          <w:color w:val="333333"/>
          <w:sz w:val="21"/>
          <w:szCs w:val="21"/>
          <w:lang w:eastAsia="es-MX"/>
        </w:rPr>
      </w:pPr>
    </w:p>
    <w:p w14:paraId="07ED09AC" w14:textId="77777777" w:rsidR="00D11FF5" w:rsidRPr="00D11FF5" w:rsidRDefault="00D11FF5" w:rsidP="00D11FF5">
      <w:pPr>
        <w:shd w:val="clear" w:color="auto" w:fill="FFFFFF"/>
        <w:rPr>
          <w:rFonts w:ascii="Montserrat" w:eastAsia="Times New Roman" w:hAnsi="Montserrat" w:cs="Calibri"/>
          <w:color w:val="333333"/>
          <w:sz w:val="21"/>
          <w:szCs w:val="21"/>
          <w:lang w:eastAsia="es-MX"/>
        </w:rPr>
      </w:pPr>
      <w:r w:rsidRPr="00D11FF5">
        <w:rPr>
          <w:rFonts w:ascii="Montserrat" w:eastAsia="Times New Roman" w:hAnsi="Montserrat" w:cs="Calibri"/>
          <w:color w:val="333333"/>
          <w:sz w:val="21"/>
          <w:szCs w:val="21"/>
          <w:lang w:eastAsia="es-MX"/>
        </w:rPr>
        <w:t>¡¡¡Ya se encuentran abiertas las inscripciones hasta las 00.00 horas del día 7 de noviembre de 2022!! (horario de Argentina), momento en el que se procederá al cierre de las mismas!</w:t>
      </w:r>
    </w:p>
    <w:p w14:paraId="2B98B1A0" w14:textId="77777777" w:rsidR="00D11FF5" w:rsidRPr="00D11FF5" w:rsidRDefault="00D11FF5" w:rsidP="00D11FF5">
      <w:pPr>
        <w:shd w:val="clear" w:color="auto" w:fill="FFFFFF"/>
        <w:rPr>
          <w:rFonts w:ascii="Calibri" w:eastAsia="Times New Roman" w:hAnsi="Calibri" w:cs="Calibri"/>
          <w:color w:val="424242"/>
          <w:sz w:val="23"/>
          <w:szCs w:val="23"/>
          <w:lang w:eastAsia="es-MX"/>
        </w:rPr>
      </w:pPr>
    </w:p>
    <w:p w14:paraId="1BE30C10" w14:textId="77777777" w:rsidR="00D11FF5" w:rsidRPr="00D11FF5" w:rsidRDefault="00D11FF5" w:rsidP="00D11FF5">
      <w:pPr>
        <w:shd w:val="clear" w:color="auto" w:fill="FFFFFF"/>
        <w:rPr>
          <w:rFonts w:ascii="Calibri" w:eastAsia="Times New Roman" w:hAnsi="Calibri" w:cs="Calibri"/>
          <w:color w:val="424242"/>
          <w:sz w:val="23"/>
          <w:szCs w:val="23"/>
          <w:lang w:eastAsia="es-MX"/>
        </w:rPr>
      </w:pPr>
      <w:r w:rsidRPr="00D11FF5">
        <w:rPr>
          <w:rFonts w:ascii="Montserrat" w:eastAsia="Times New Roman" w:hAnsi="Montserrat" w:cs="Calibri"/>
          <w:b/>
          <w:bCs/>
          <w:color w:val="333333"/>
          <w:sz w:val="21"/>
          <w:szCs w:val="21"/>
          <w:lang w:eastAsia="es-MX"/>
        </w:rPr>
        <w:t>Los requisitos para postularte son: </w:t>
      </w:r>
      <w:r w:rsidRPr="00D11FF5">
        <w:rPr>
          <w:rFonts w:ascii="Montserrat" w:eastAsia="Times New Roman" w:hAnsi="Montserrat" w:cs="Calibri"/>
          <w:color w:val="333333"/>
          <w:lang w:eastAsia="es-MX"/>
        </w:rPr>
        <w:t>  </w:t>
      </w:r>
    </w:p>
    <w:p w14:paraId="7052797B" w14:textId="77777777" w:rsidR="00D11FF5" w:rsidRPr="00D11FF5" w:rsidRDefault="00D11FF5" w:rsidP="00D11FF5">
      <w:pPr>
        <w:shd w:val="clear" w:color="auto" w:fill="FFFFFF"/>
        <w:spacing w:beforeAutospacing="1"/>
        <w:ind w:left="720"/>
        <w:outlineLvl w:val="4"/>
        <w:rPr>
          <w:rFonts w:ascii="Calibri" w:eastAsia="Times New Roman" w:hAnsi="Calibri" w:cs="Calibri"/>
          <w:b/>
          <w:bCs/>
          <w:color w:val="424242"/>
          <w:sz w:val="20"/>
          <w:szCs w:val="20"/>
          <w:lang w:eastAsia="es-MX"/>
        </w:rPr>
      </w:pPr>
      <w:r w:rsidRPr="00D11FF5">
        <w:rPr>
          <w:rFonts w:ascii="Montserrat" w:eastAsia="Times New Roman" w:hAnsi="Montserrat" w:cs="Calibri"/>
          <w:color w:val="333333"/>
          <w:spacing w:val="-8"/>
          <w:sz w:val="20"/>
          <w:szCs w:val="20"/>
          <w:lang w:eastAsia="es-MX"/>
        </w:rPr>
        <w:t>·</w:t>
      </w:r>
      <w:r w:rsidRPr="00D11FF5">
        <w:rPr>
          <w:rFonts w:ascii="Montserrat" w:eastAsia="Times New Roman" w:hAnsi="Montserrat" w:cs="Calibri"/>
          <w:color w:val="333333"/>
          <w:spacing w:val="-8"/>
          <w:sz w:val="14"/>
          <w:szCs w:val="14"/>
          <w:lang w:eastAsia="es-MX"/>
        </w:rPr>
        <w:t>                  </w:t>
      </w:r>
      <w:r w:rsidRPr="00D11FF5">
        <w:rPr>
          <w:rFonts w:ascii="Montserrat" w:eastAsia="Times New Roman" w:hAnsi="Montserrat" w:cs="Calibri"/>
          <w:color w:val="333333"/>
          <w:spacing w:val="-8"/>
          <w:sz w:val="21"/>
          <w:szCs w:val="21"/>
          <w:lang w:eastAsia="es-MX"/>
        </w:rPr>
        <w:t>Tener entre 22 y 35 años de edad (cumplidos al 10 de noviembre de 2022 inclusive).</w:t>
      </w:r>
    </w:p>
    <w:p w14:paraId="270B6250" w14:textId="77777777" w:rsidR="00D11FF5" w:rsidRPr="00D11FF5" w:rsidRDefault="00D11FF5" w:rsidP="00D11FF5">
      <w:pPr>
        <w:shd w:val="clear" w:color="auto" w:fill="FFFFFF"/>
        <w:spacing w:beforeAutospacing="1"/>
        <w:ind w:left="720"/>
        <w:outlineLvl w:val="4"/>
        <w:rPr>
          <w:rFonts w:ascii="Calibri" w:eastAsia="Times New Roman" w:hAnsi="Calibri" w:cs="Calibri"/>
          <w:b/>
          <w:bCs/>
          <w:color w:val="424242"/>
          <w:sz w:val="20"/>
          <w:szCs w:val="20"/>
          <w:lang w:eastAsia="es-MX"/>
        </w:rPr>
      </w:pPr>
      <w:r w:rsidRPr="00D11FF5">
        <w:rPr>
          <w:rFonts w:ascii="Montserrat" w:eastAsia="Times New Roman" w:hAnsi="Montserrat" w:cs="Calibri"/>
          <w:color w:val="333333"/>
          <w:spacing w:val="-8"/>
          <w:sz w:val="20"/>
          <w:szCs w:val="20"/>
          <w:lang w:eastAsia="es-MX"/>
        </w:rPr>
        <w:t>·</w:t>
      </w:r>
      <w:r w:rsidRPr="00D11FF5">
        <w:rPr>
          <w:rFonts w:ascii="Montserrat" w:eastAsia="Times New Roman" w:hAnsi="Montserrat" w:cs="Calibri"/>
          <w:color w:val="333333"/>
          <w:spacing w:val="-8"/>
          <w:sz w:val="14"/>
          <w:szCs w:val="14"/>
          <w:lang w:eastAsia="es-MX"/>
        </w:rPr>
        <w:t>                  </w:t>
      </w:r>
      <w:r w:rsidRPr="00D11FF5">
        <w:rPr>
          <w:rFonts w:ascii="Montserrat" w:eastAsia="Times New Roman" w:hAnsi="Montserrat" w:cs="Calibri"/>
          <w:color w:val="333333"/>
          <w:spacing w:val="-8"/>
          <w:sz w:val="21"/>
          <w:szCs w:val="21"/>
          <w:lang w:eastAsia="es-MX"/>
        </w:rPr>
        <w:t> No tener nacionalidad argentina ni ser extranjero/a residente en la República Argentina al momento de la postulación.</w:t>
      </w:r>
    </w:p>
    <w:p w14:paraId="7AC77000" w14:textId="77777777" w:rsidR="00D11FF5" w:rsidRPr="00D11FF5" w:rsidRDefault="00D11FF5" w:rsidP="00D11FF5">
      <w:pPr>
        <w:shd w:val="clear" w:color="auto" w:fill="FFFFFF"/>
        <w:spacing w:beforeAutospacing="1"/>
        <w:ind w:left="720"/>
        <w:outlineLvl w:val="4"/>
        <w:rPr>
          <w:rFonts w:ascii="Calibri" w:eastAsia="Times New Roman" w:hAnsi="Calibri" w:cs="Calibri"/>
          <w:b/>
          <w:bCs/>
          <w:color w:val="424242"/>
          <w:sz w:val="20"/>
          <w:szCs w:val="20"/>
          <w:lang w:eastAsia="es-MX"/>
        </w:rPr>
      </w:pPr>
      <w:r w:rsidRPr="00D11FF5">
        <w:rPr>
          <w:rFonts w:ascii="Montserrat" w:eastAsia="Times New Roman" w:hAnsi="Montserrat" w:cs="Calibri"/>
          <w:color w:val="333333"/>
          <w:spacing w:val="-8"/>
          <w:sz w:val="20"/>
          <w:szCs w:val="20"/>
          <w:lang w:eastAsia="es-MX"/>
        </w:rPr>
        <w:t>·</w:t>
      </w:r>
      <w:r w:rsidRPr="00D11FF5">
        <w:rPr>
          <w:rFonts w:ascii="Montserrat" w:eastAsia="Times New Roman" w:hAnsi="Montserrat" w:cs="Calibri"/>
          <w:color w:val="333333"/>
          <w:spacing w:val="-8"/>
          <w:sz w:val="14"/>
          <w:szCs w:val="14"/>
          <w:lang w:eastAsia="es-MX"/>
        </w:rPr>
        <w:t>                  </w:t>
      </w:r>
      <w:r w:rsidRPr="00D11FF5">
        <w:rPr>
          <w:rFonts w:ascii="Montserrat" w:eastAsia="Times New Roman" w:hAnsi="Montserrat" w:cs="Calibri"/>
          <w:color w:val="333333"/>
          <w:spacing w:val="-8"/>
          <w:sz w:val="21"/>
          <w:szCs w:val="21"/>
          <w:lang w:eastAsia="es-MX"/>
        </w:rPr>
        <w:t>Haber obtenido un título de grado en una universidad acreditada en el país de estudios.</w:t>
      </w:r>
    </w:p>
    <w:p w14:paraId="5020A124" w14:textId="77777777" w:rsidR="00D11FF5" w:rsidRPr="00D11FF5" w:rsidRDefault="00D11FF5" w:rsidP="00D11FF5">
      <w:pPr>
        <w:shd w:val="clear" w:color="auto" w:fill="FFFFFF"/>
        <w:spacing w:beforeAutospacing="1"/>
        <w:ind w:left="720"/>
        <w:outlineLvl w:val="4"/>
        <w:rPr>
          <w:rFonts w:ascii="Calibri" w:eastAsia="Times New Roman" w:hAnsi="Calibri" w:cs="Calibri"/>
          <w:b/>
          <w:bCs/>
          <w:color w:val="424242"/>
          <w:sz w:val="20"/>
          <w:szCs w:val="20"/>
          <w:lang w:eastAsia="es-MX"/>
        </w:rPr>
      </w:pPr>
      <w:r w:rsidRPr="00D11FF5">
        <w:rPr>
          <w:rFonts w:ascii="Montserrat" w:eastAsia="Times New Roman" w:hAnsi="Montserrat" w:cs="Calibri"/>
          <w:color w:val="333333"/>
          <w:spacing w:val="-8"/>
          <w:sz w:val="20"/>
          <w:szCs w:val="20"/>
          <w:lang w:eastAsia="es-MX"/>
        </w:rPr>
        <w:t>·</w:t>
      </w:r>
      <w:r w:rsidRPr="00D11FF5">
        <w:rPr>
          <w:rFonts w:ascii="Montserrat" w:eastAsia="Times New Roman" w:hAnsi="Montserrat" w:cs="Calibri"/>
          <w:color w:val="333333"/>
          <w:spacing w:val="-8"/>
          <w:sz w:val="14"/>
          <w:szCs w:val="14"/>
          <w:lang w:eastAsia="es-MX"/>
        </w:rPr>
        <w:t>                  </w:t>
      </w:r>
      <w:r w:rsidRPr="00D11FF5">
        <w:rPr>
          <w:rFonts w:ascii="Montserrat" w:eastAsia="Times New Roman" w:hAnsi="Montserrat" w:cs="Calibri"/>
          <w:color w:val="333333"/>
          <w:spacing w:val="-8"/>
          <w:sz w:val="21"/>
          <w:szCs w:val="21"/>
          <w:lang w:eastAsia="es-MX"/>
        </w:rPr>
        <w:t>Haber terminado la carrera de grado con promedio de 7 o más (o su equivalente según corresponda, debiendo aclarar la escala correspondiente).</w:t>
      </w:r>
    </w:p>
    <w:p w14:paraId="0ED2C6B6" w14:textId="77777777" w:rsidR="00D11FF5" w:rsidRPr="00D11FF5" w:rsidRDefault="00D11FF5" w:rsidP="00D11FF5">
      <w:pPr>
        <w:shd w:val="clear" w:color="auto" w:fill="FFFFFF"/>
        <w:spacing w:beforeAutospacing="1"/>
        <w:ind w:left="720"/>
        <w:outlineLvl w:val="4"/>
        <w:rPr>
          <w:rFonts w:ascii="Calibri" w:eastAsia="Times New Roman" w:hAnsi="Calibri" w:cs="Calibri"/>
          <w:b/>
          <w:bCs/>
          <w:color w:val="424242"/>
          <w:sz w:val="20"/>
          <w:szCs w:val="20"/>
          <w:lang w:eastAsia="es-MX"/>
        </w:rPr>
      </w:pPr>
      <w:r w:rsidRPr="00D11FF5">
        <w:rPr>
          <w:rFonts w:ascii="Montserrat" w:eastAsia="Times New Roman" w:hAnsi="Montserrat" w:cs="Calibri"/>
          <w:color w:val="333333"/>
          <w:spacing w:val="-8"/>
          <w:sz w:val="20"/>
          <w:szCs w:val="20"/>
          <w:lang w:eastAsia="es-MX"/>
        </w:rPr>
        <w:t>·</w:t>
      </w:r>
      <w:r w:rsidRPr="00D11FF5">
        <w:rPr>
          <w:rFonts w:ascii="Montserrat" w:eastAsia="Times New Roman" w:hAnsi="Montserrat" w:cs="Calibri"/>
          <w:color w:val="333333"/>
          <w:spacing w:val="-8"/>
          <w:sz w:val="14"/>
          <w:szCs w:val="14"/>
          <w:lang w:eastAsia="es-MX"/>
        </w:rPr>
        <w:t>                  </w:t>
      </w:r>
      <w:r w:rsidRPr="00D11FF5">
        <w:rPr>
          <w:rFonts w:ascii="Montserrat" w:eastAsia="Times New Roman" w:hAnsi="Montserrat" w:cs="Calibri"/>
          <w:color w:val="333333"/>
          <w:spacing w:val="-8"/>
          <w:sz w:val="21"/>
          <w:szCs w:val="21"/>
          <w:lang w:eastAsia="es-MX"/>
        </w:rPr>
        <w:t>Cumplir con los requisitos de admisión de las universidades a las que se quiere postular.</w:t>
      </w:r>
    </w:p>
    <w:p w14:paraId="471DE56B" w14:textId="77777777" w:rsidR="00D11FF5" w:rsidRPr="00D11FF5" w:rsidRDefault="00D11FF5" w:rsidP="00D11FF5">
      <w:pPr>
        <w:shd w:val="clear" w:color="auto" w:fill="FFFFFF"/>
        <w:spacing w:beforeAutospacing="1"/>
        <w:ind w:left="720"/>
        <w:outlineLvl w:val="4"/>
        <w:rPr>
          <w:rFonts w:ascii="Calibri" w:eastAsia="Times New Roman" w:hAnsi="Calibri" w:cs="Calibri"/>
          <w:b/>
          <w:bCs/>
          <w:color w:val="424242"/>
          <w:sz w:val="20"/>
          <w:szCs w:val="20"/>
          <w:lang w:eastAsia="es-MX"/>
        </w:rPr>
      </w:pPr>
      <w:r w:rsidRPr="00D11FF5">
        <w:rPr>
          <w:rFonts w:ascii="Montserrat" w:eastAsia="Times New Roman" w:hAnsi="Montserrat" w:cs="Calibri"/>
          <w:color w:val="333333"/>
          <w:spacing w:val="-8"/>
          <w:sz w:val="20"/>
          <w:szCs w:val="20"/>
          <w:lang w:eastAsia="es-MX"/>
        </w:rPr>
        <w:t>·</w:t>
      </w:r>
      <w:r w:rsidRPr="00D11FF5">
        <w:rPr>
          <w:rFonts w:ascii="Montserrat" w:eastAsia="Times New Roman" w:hAnsi="Montserrat" w:cs="Calibri"/>
          <w:color w:val="333333"/>
          <w:spacing w:val="-8"/>
          <w:sz w:val="14"/>
          <w:szCs w:val="14"/>
          <w:lang w:eastAsia="es-MX"/>
        </w:rPr>
        <w:t>                  </w:t>
      </w:r>
      <w:r w:rsidRPr="00D11FF5">
        <w:rPr>
          <w:rFonts w:ascii="Montserrat" w:eastAsia="Times New Roman" w:hAnsi="Montserrat" w:cs="Calibri"/>
          <w:color w:val="333333"/>
          <w:spacing w:val="-8"/>
          <w:sz w:val="21"/>
          <w:szCs w:val="21"/>
          <w:lang w:eastAsia="es-MX"/>
        </w:rPr>
        <w:t>Contar con un certificado que avale su conocimiento del idioma español (sólo en el caso de que no sea su lengua natal) con un nivel B2 o superior, expedido por una Institución reconocida en su país de origen.</w:t>
      </w:r>
    </w:p>
    <w:p w14:paraId="60F727A4" w14:textId="77777777" w:rsidR="00D11FF5" w:rsidRPr="00D11FF5" w:rsidRDefault="00D11FF5" w:rsidP="00D11FF5">
      <w:pPr>
        <w:shd w:val="clear" w:color="auto" w:fill="FFFFFF"/>
        <w:spacing w:beforeAutospacing="1"/>
        <w:ind w:left="720"/>
        <w:outlineLvl w:val="4"/>
        <w:rPr>
          <w:rFonts w:ascii="Calibri" w:eastAsia="Times New Roman" w:hAnsi="Calibri" w:cs="Calibri"/>
          <w:b/>
          <w:bCs/>
          <w:color w:val="424242"/>
          <w:sz w:val="20"/>
          <w:szCs w:val="20"/>
          <w:lang w:eastAsia="es-MX"/>
        </w:rPr>
      </w:pPr>
      <w:r w:rsidRPr="00D11FF5">
        <w:rPr>
          <w:rFonts w:ascii="Montserrat" w:eastAsia="Times New Roman" w:hAnsi="Montserrat" w:cs="Calibri"/>
          <w:color w:val="333333"/>
          <w:spacing w:val="-8"/>
          <w:sz w:val="21"/>
          <w:szCs w:val="21"/>
          <w:lang w:eastAsia="es-MX"/>
        </w:rPr>
        <w:t> </w:t>
      </w:r>
    </w:p>
    <w:p w14:paraId="04B89C64" w14:textId="77777777" w:rsidR="00D11FF5" w:rsidRPr="00D11FF5" w:rsidRDefault="00D11FF5" w:rsidP="00D11FF5">
      <w:pPr>
        <w:shd w:val="clear" w:color="auto" w:fill="FFFFFF"/>
        <w:ind w:left="720"/>
        <w:outlineLvl w:val="4"/>
        <w:rPr>
          <w:rFonts w:ascii="Montserrat" w:eastAsia="Times New Roman" w:hAnsi="Montserrat" w:cs="Calibri"/>
          <w:color w:val="333333"/>
          <w:spacing w:val="-8"/>
          <w:sz w:val="21"/>
          <w:szCs w:val="21"/>
          <w:lang w:eastAsia="es-MX"/>
        </w:rPr>
      </w:pPr>
      <w:r w:rsidRPr="00D11FF5">
        <w:rPr>
          <w:rFonts w:ascii="Montserrat" w:eastAsia="Times New Roman" w:hAnsi="Montserrat" w:cs="Calibri"/>
          <w:color w:val="333333"/>
          <w:spacing w:val="-8"/>
          <w:sz w:val="21"/>
          <w:szCs w:val="21"/>
          <w:lang w:eastAsia="es-MX"/>
        </w:rPr>
        <w:t>El formulario de postulación se encuentra disponible en: </w:t>
      </w:r>
      <w:hyperlink r:id="rId4" w:tgtFrame="_blank" w:history="1">
        <w:r w:rsidRPr="00D11FF5">
          <w:rPr>
            <w:rFonts w:ascii="Montserrat" w:eastAsia="Times New Roman" w:hAnsi="Montserrat" w:cs="Calibri"/>
            <w:color w:val="333333"/>
            <w:spacing w:val="-8"/>
            <w:sz w:val="21"/>
            <w:szCs w:val="21"/>
            <w:lang w:eastAsia="es-MX"/>
          </w:rPr>
          <w:t>https://study.buenosaires.gob.ar/es/articulos/view/Noticias/77</w:t>
        </w:r>
      </w:hyperlink>
    </w:p>
    <w:tbl>
      <w:tblPr>
        <w:tblW w:w="12000" w:type="dxa"/>
        <w:tblCellSpacing w:w="15" w:type="dxa"/>
        <w:tblInd w:w="720" w:type="dxa"/>
        <w:tblBorders>
          <w:top w:val="single" w:sz="6" w:space="0" w:color="C8C8C8"/>
          <w:left w:val="single" w:sz="6" w:space="0" w:color="C8C8C8"/>
          <w:bottom w:val="single" w:sz="6" w:space="0" w:color="C8C8C8"/>
          <w:right w:val="single" w:sz="6" w:space="0" w:color="C8C8C8"/>
        </w:tblBorders>
        <w:tblCellMar>
          <w:top w:w="180" w:type="dxa"/>
          <w:left w:w="180" w:type="dxa"/>
          <w:bottom w:w="180" w:type="dxa"/>
          <w:right w:w="180" w:type="dxa"/>
        </w:tblCellMar>
        <w:tblLook w:val="04A0" w:firstRow="1" w:lastRow="0" w:firstColumn="1" w:lastColumn="0" w:noHBand="0" w:noVBand="1"/>
      </w:tblPr>
      <w:tblGrid>
        <w:gridCol w:w="12000"/>
      </w:tblGrid>
      <w:tr w:rsidR="00D11FF5" w:rsidRPr="00D11FF5" w14:paraId="6A8861AF" w14:textId="77777777" w:rsidTr="00D11FF5">
        <w:trPr>
          <w:tblCellSpacing w:w="15" w:type="dxa"/>
        </w:trPr>
        <w:tc>
          <w:tcPr>
            <w:tcW w:w="11544" w:type="dxa"/>
            <w:hideMark/>
          </w:tcPr>
          <w:p w14:paraId="39546BB0" w14:textId="77777777" w:rsidR="00D11FF5" w:rsidRPr="00D11FF5" w:rsidRDefault="00D11FF5" w:rsidP="00D11FF5">
            <w:pPr>
              <w:rPr>
                <w:rFonts w:ascii="Segoe UI Light" w:eastAsia="Times New Roman" w:hAnsi="Segoe UI Light" w:cs="Segoe UI Light"/>
                <w:sz w:val="32"/>
                <w:szCs w:val="32"/>
                <w:lang w:eastAsia="es-MX"/>
              </w:rPr>
            </w:pPr>
            <w:hyperlink r:id="rId5" w:tgtFrame="_blank" w:history="1">
              <w:r w:rsidRPr="00D11FF5">
                <w:rPr>
                  <w:rFonts w:ascii="Segoe UI Light" w:eastAsia="Times New Roman" w:hAnsi="Segoe UI Light" w:cs="Segoe UI Light"/>
                  <w:b/>
                  <w:bCs/>
                  <w:color w:val="1155CC"/>
                  <w:sz w:val="32"/>
                  <w:szCs w:val="32"/>
                  <w:u w:val="single"/>
                  <w:lang w:eastAsia="es-MX"/>
                </w:rPr>
                <w:t>3° Edición Becas Study BA para posgrados en Buenos Aires 2023</w:t>
              </w:r>
            </w:hyperlink>
          </w:p>
          <w:p w14:paraId="76B42416" w14:textId="77777777" w:rsidR="00D11FF5" w:rsidRPr="00D11FF5" w:rsidRDefault="00D11FF5" w:rsidP="00D11FF5">
            <w:pPr>
              <w:rPr>
                <w:rFonts w:ascii="Segoe UI" w:eastAsia="Times New Roman" w:hAnsi="Segoe UI" w:cs="Segoe UI"/>
                <w:color w:val="666666"/>
                <w:sz w:val="21"/>
                <w:szCs w:val="21"/>
                <w:lang w:eastAsia="es-MX"/>
              </w:rPr>
            </w:pPr>
            <w:r w:rsidRPr="00D11FF5">
              <w:rPr>
                <w:rFonts w:ascii="Segoe UI" w:eastAsia="Times New Roman" w:hAnsi="Segoe UI" w:cs="Segoe UI"/>
                <w:color w:val="666666"/>
                <w:sz w:val="21"/>
                <w:szCs w:val="21"/>
                <w:lang w:eastAsia="es-MX"/>
              </w:rPr>
              <w:t>3° Edición Becas Study BA para posgrados en Buenos Aires 2023 #StudentsInBA . Buenos Aires es una ciudad educadora, una ciudad de talentos, por eso queremos contarte que queremos atraer a los mejores graduados de América Latina y visibilizar la diversa y atractiva oferta académica con la que cuenta la Ciudad de Buenos Aires, por eso lanzamos la 3er edición de nuestro programa de becas ...</w:t>
            </w:r>
          </w:p>
          <w:p w14:paraId="77D9686F" w14:textId="77777777" w:rsidR="00D11FF5" w:rsidRPr="00D11FF5" w:rsidRDefault="00D11FF5" w:rsidP="00D11FF5">
            <w:pPr>
              <w:rPr>
                <w:rFonts w:ascii="Segoe UI" w:eastAsia="Times New Roman" w:hAnsi="Segoe UI" w:cs="Segoe UI"/>
                <w:color w:val="A6A6A6"/>
                <w:sz w:val="21"/>
                <w:szCs w:val="21"/>
                <w:lang w:eastAsia="es-MX"/>
              </w:rPr>
            </w:pPr>
            <w:hyperlink r:id="rId6" w:tgtFrame="_blank" w:history="1">
              <w:r w:rsidRPr="00D11FF5">
                <w:rPr>
                  <w:rFonts w:ascii="Segoe UI" w:eastAsia="Times New Roman" w:hAnsi="Segoe UI" w:cs="Segoe UI"/>
                  <w:color w:val="1155CC"/>
                  <w:sz w:val="21"/>
                  <w:szCs w:val="21"/>
                  <w:u w:val="single"/>
                  <w:lang w:eastAsia="es-MX"/>
                </w:rPr>
                <w:t>study.buenosaires.gob.ar</w:t>
              </w:r>
            </w:hyperlink>
          </w:p>
        </w:tc>
      </w:tr>
    </w:tbl>
    <w:p w14:paraId="0D185E0E" w14:textId="77777777" w:rsidR="00D11FF5" w:rsidRPr="00D11FF5" w:rsidRDefault="00D11FF5" w:rsidP="00D11FF5">
      <w:pPr>
        <w:rPr>
          <w:rFonts w:ascii="Times New Roman" w:eastAsia="Times New Roman" w:hAnsi="Times New Roman" w:cs="Times New Roman"/>
          <w:lang w:eastAsia="es-MX"/>
        </w:rPr>
      </w:pPr>
    </w:p>
    <w:p w14:paraId="310408B9" w14:textId="77777777" w:rsidR="00CE3A07" w:rsidRDefault="00000000"/>
    <w:sectPr w:rsidR="00CE3A07" w:rsidSect="0036745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20B0604020202020204"/>
    <w:charset w:val="4D"/>
    <w:family w:val="auto"/>
    <w:pitch w:val="variable"/>
    <w:sig w:usb0="2000020F" w:usb1="00000003" w:usb2="00000000" w:usb3="00000000" w:csb0="00000197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FF5"/>
    <w:rsid w:val="00252D52"/>
    <w:rsid w:val="002C729B"/>
    <w:rsid w:val="00367453"/>
    <w:rsid w:val="005E468A"/>
    <w:rsid w:val="00725A4D"/>
    <w:rsid w:val="00D11FF5"/>
    <w:rsid w:val="00D77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9C026D"/>
  <w15:chartTrackingRefBased/>
  <w15:docId w15:val="{3CD42E8F-A88A-864B-8492-A9C28ADC8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ar"/>
    <w:uiPriority w:val="9"/>
    <w:qFormat/>
    <w:rsid w:val="00D11FF5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uiPriority w:val="9"/>
    <w:rsid w:val="00D11FF5"/>
    <w:rPr>
      <w:rFonts w:ascii="Times New Roman" w:eastAsia="Times New Roman" w:hAnsi="Times New Roman" w:cs="Times New Roman"/>
      <w:b/>
      <w:bCs/>
      <w:sz w:val="20"/>
      <w:szCs w:val="20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D11FF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character" w:customStyle="1" w:styleId="apple-converted-space">
    <w:name w:val="apple-converted-space"/>
    <w:basedOn w:val="Fuentedeprrafopredeter"/>
    <w:rsid w:val="00D11FF5"/>
  </w:style>
  <w:style w:type="character" w:styleId="Hipervnculo">
    <w:name w:val="Hyperlink"/>
    <w:basedOn w:val="Fuentedeprrafopredeter"/>
    <w:uiPriority w:val="99"/>
    <w:semiHidden/>
    <w:unhideWhenUsed/>
    <w:rsid w:val="00D11F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34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4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34887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99272">
                  <w:marLeft w:val="0"/>
                  <w:marRight w:val="12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326806">
                  <w:marLeft w:val="0"/>
                  <w:marRight w:val="12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16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tudy.buenosaires.gob.ar" TargetMode="External"/><Relationship Id="rId5" Type="http://schemas.openxmlformats.org/officeDocument/2006/relationships/hyperlink" Target="https://study.buenosaires.gob.ar/es/articulos/view/Noticias/77" TargetMode="External"/><Relationship Id="rId4" Type="http://schemas.openxmlformats.org/officeDocument/2006/relationships/hyperlink" Target="https://study.buenosaires.gob.ar/es/articulos/view/Noticias/77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328</Words>
  <Characters>1810</Characters>
  <Application>Microsoft Office Word</Application>
  <DocSecurity>0</DocSecurity>
  <Lines>15</Lines>
  <Paragraphs>4</Paragraphs>
  <ScaleCrop>false</ScaleCrop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César Augusto Cardeña Ojeda</dc:creator>
  <cp:keywords/>
  <dc:description/>
  <cp:lastModifiedBy>César Augusto Cardeña Ojeda</cp:lastModifiedBy>
  <cp:revision>1</cp:revision>
  <dcterms:created xsi:type="dcterms:W3CDTF">2022-11-03T04:25:00Z</dcterms:created>
  <dcterms:modified xsi:type="dcterms:W3CDTF">2022-11-03T04:26:00Z</dcterms:modified>
</cp:coreProperties>
</file>